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705"/>
      </w:tblGrid>
      <w:tr w:rsidR="007B01C4" w:rsidTr="005C2ABA">
        <w:trPr>
          <w:trHeight w:val="851"/>
        </w:trPr>
        <w:tc>
          <w:tcPr>
            <w:tcW w:w="5000" w:type="pct"/>
            <w:tcBorders>
              <w:bottom w:val="thick" w:sz="18" w:space="5" w:color="C0C0C0"/>
            </w:tcBorders>
          </w:tcPr>
          <w:p w:rsidR="007B01C4" w:rsidRDefault="007B01C4"/>
          <w:tbl>
            <w:tblPr>
              <w:tblW w:w="5000" w:type="pct"/>
              <w:tblLook w:val="04A0"/>
            </w:tblPr>
            <w:tblGrid>
              <w:gridCol w:w="5244"/>
              <w:gridCol w:w="5245"/>
            </w:tblGrid>
            <w:tr w:rsidR="007B01C4" w:rsidTr="005C2ABA">
              <w:trPr>
                <w:trHeight w:hRule="exact" w:val="457"/>
              </w:trPr>
              <w:tc>
                <w:tcPr>
                  <w:tcW w:w="2310" w:type="pct"/>
                </w:tcPr>
                <w:p w:rsidR="007A2DE2" w:rsidRPr="0065272C" w:rsidRDefault="0065272C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EC3D1A">
                    <w:rPr>
                      <w:b/>
                      <w:sz w:val="36"/>
                      <w:szCs w:val="36"/>
                    </w:rPr>
                    <w:t>Резюме</w:t>
                  </w:r>
                </w:p>
              </w:tc>
              <w:tc>
                <w:tcPr>
                  <w:tcW w:w="2310" w:type="pct"/>
                </w:tcPr>
                <w:tbl>
                  <w:tblPr>
                    <w:tblW w:w="0" w:type="auto"/>
                    <w:jc w:val="right"/>
                    <w:tblLook w:val="04A0"/>
                  </w:tblPr>
                  <w:tblGrid>
                    <w:gridCol w:w="2700"/>
                  </w:tblGrid>
                  <w:tr w:rsidR="007B01C4" w:rsidTr="00AE6BB8">
                    <w:trPr>
                      <w:jc w:val="right"/>
                    </w:trPr>
                    <w:tc>
                      <w:tcPr>
                        <w:tcW w:w="2700" w:type="dxa"/>
                      </w:tcPr>
                      <w:p w:rsidR="007B01C4" w:rsidRDefault="007B01C4"/>
                    </w:tc>
                  </w:tr>
                </w:tbl>
                <w:p w:rsidR="007B01C4" w:rsidRPr="00EC3D1A" w:rsidRDefault="007B01C4" w:rsidP="0065272C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7B01C4" w:rsidRPr="005C2ABA" w:rsidRDefault="007B01C4">
            <w:pPr>
              <w:rPr>
                <w:lang w:val="en-US"/>
              </w:rPr>
            </w:pPr>
          </w:p>
        </w:tc>
      </w:tr>
      <w:tr w:rsidR="007B01C4" w:rsidTr="00483873">
        <w:trPr>
          <w:trHeight w:val="2971"/>
        </w:trPr>
        <w:tc>
          <w:tcPr>
            <w:tcW w:w="5000" w:type="pct"/>
            <w:tcBorders>
              <w:bottom w:val="thick" w:sz="18" w:space="5" w:color="C0C0C0"/>
            </w:tcBorders>
          </w:tcPr>
          <w:tbl>
            <w:tblPr>
              <w:tblpPr w:leftFromText="180" w:rightFromText="180" w:vertAnchor="text" w:horzAnchor="margin" w:tblpY="135"/>
              <w:tblOverlap w:val="never"/>
              <w:tblW w:w="5000" w:type="pct"/>
              <w:tblLook w:val="04A0"/>
            </w:tblPr>
            <w:tblGrid>
              <w:gridCol w:w="10489"/>
            </w:tblGrid>
            <w:tr w:rsidR="007A2DE2" w:rsidTr="00400C9B">
              <w:trPr>
                <w:trHeight w:val="1844"/>
              </w:trPr>
              <w:tc>
                <w:tcPr>
                  <w:tcW w:w="5000" w:type="pct"/>
                </w:tcPr>
                <w:tbl>
                  <w:tblPr>
                    <w:tblStyle w:val="1-1"/>
                    <w:tblW w:w="0" w:type="auto"/>
                    <w:tblLook w:val="04A0"/>
                  </w:tblPr>
                  <w:tblGrid>
                    <w:gridCol w:w="6691"/>
                    <w:gridCol w:w="3567"/>
                  </w:tblGrid>
                  <w:tr w:rsidR="008D7777" w:rsidTr="008D7777">
                    <w:trPr>
                      <w:cnfStyle w:val="100000000000"/>
                    </w:trPr>
                    <w:tc>
                      <w:tcPr>
                        <w:cnfStyle w:val="001000000000"/>
                        <w:tcW w:w="6691" w:type="dxa"/>
                        <w:tcBorders>
                          <w:bottom w:val="nil"/>
                        </w:tcBorders>
                      </w:tcPr>
                      <w:p w:rsidR="008D7777" w:rsidRPr="008D7777" w:rsidRDefault="008D7777" w:rsidP="008D7777">
                        <w:pPr>
                          <w:tabs>
                            <w:tab w:val="left" w:pos="1230"/>
                            <w:tab w:val="right" w:pos="10718"/>
                          </w:tabs>
                          <w:rPr>
                            <w:rFonts w:asciiTheme="minorHAnsi" w:hAnsiTheme="minorHAnsi"/>
                            <w:sz w:val="36"/>
                            <w:szCs w:val="36"/>
                          </w:rPr>
                        </w:pPr>
                        <w:r w:rsidRPr="008D7777">
                          <w:rPr>
                            <w:rFonts w:asciiTheme="minorHAnsi" w:hAnsiTheme="minorHAnsi"/>
                            <w:sz w:val="36"/>
                            <w:szCs w:val="36"/>
                          </w:rPr>
                          <w:t>Терехова Наталья Андреевна</w:t>
                        </w:r>
                      </w:p>
                      <w:p w:rsidR="008D7777" w:rsidRPr="008D7777" w:rsidRDefault="008D7777" w:rsidP="008D7777">
                        <w:pPr>
                          <w:tabs>
                            <w:tab w:val="left" w:pos="1230"/>
                            <w:tab w:val="right" w:pos="10718"/>
                          </w:tabs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</w:pPr>
                        <w:r w:rsidRPr="008D7777"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 xml:space="preserve">Телефон: +7(903)1099262      </w:t>
                        </w:r>
                      </w:p>
                      <w:p w:rsidR="008D7777" w:rsidRPr="008D7777" w:rsidRDefault="008D7777" w:rsidP="008D7777">
                        <w:pPr>
                          <w:tabs>
                            <w:tab w:val="left" w:pos="1230"/>
                            <w:tab w:val="right" w:pos="10718"/>
                          </w:tabs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</w:pPr>
                        <w:r w:rsidRPr="008D7777"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>gruppamagic@narod.ru</w:t>
                        </w:r>
                      </w:p>
                      <w:p w:rsidR="008D7777" w:rsidRPr="008D7777" w:rsidRDefault="003F777B" w:rsidP="008D7777">
                        <w:pPr>
                          <w:tabs>
                            <w:tab w:val="left" w:pos="1230"/>
                            <w:tab w:val="right" w:pos="10718"/>
                          </w:tabs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 xml:space="preserve">г. </w:t>
                        </w:r>
                        <w:r w:rsidR="008D7777" w:rsidRPr="008D7777">
                          <w:rPr>
                            <w:rFonts w:asciiTheme="minorHAnsi" w:hAnsiTheme="minorHAnsi"/>
                            <w:b w:val="0"/>
                            <w:sz w:val="24"/>
                            <w:szCs w:val="24"/>
                          </w:rPr>
                          <w:t xml:space="preserve">Москва, гражданство Россия. </w:t>
                        </w:r>
                      </w:p>
                      <w:p w:rsidR="008D7777" w:rsidRPr="006439F1" w:rsidRDefault="008D7777" w:rsidP="008D7777">
                        <w:pPr>
                          <w:tabs>
                            <w:tab w:val="left" w:pos="1230"/>
                            <w:tab w:val="right" w:pos="10718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6439F1">
                          <w:rPr>
                            <w:rFonts w:asciiTheme="minorHAnsi" w:hAnsiTheme="minorHAnsi"/>
                            <w:sz w:val="28"/>
                            <w:szCs w:val="28"/>
                            <w:lang w:val="en-US"/>
                          </w:rPr>
                          <w:t>Event</w:t>
                        </w:r>
                        <w:r w:rsidRPr="006439F1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Dj, Звукооператор, Звукорежиссер, гитарист</w:t>
                        </w:r>
                      </w:p>
                    </w:tc>
                    <w:tc>
                      <w:tcPr>
                        <w:tcW w:w="3567" w:type="dxa"/>
                        <w:tcBorders>
                          <w:bottom w:val="nil"/>
                        </w:tcBorders>
                      </w:tcPr>
                      <w:p w:rsidR="008D7777" w:rsidRDefault="0065272C" w:rsidP="00465718">
                        <w:pPr>
                          <w:tabs>
                            <w:tab w:val="left" w:pos="1230"/>
                            <w:tab w:val="right" w:pos="10718"/>
                          </w:tabs>
                          <w:jc w:val="right"/>
                          <w:cnfStyle w:val="100000000000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73205" cy="1743075"/>
                              <wp:effectExtent l="19050" t="0" r="0" b="0"/>
                              <wp:docPr id="1" name="Рисунок 0" descr="P3270168-min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3270168-mini.jp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5004" cy="17448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2DE2" w:rsidRPr="003F777B" w:rsidRDefault="007A2DE2" w:rsidP="00400C9B">
                  <w:pPr>
                    <w:tabs>
                      <w:tab w:val="left" w:pos="1230"/>
                      <w:tab w:val="right" w:pos="10718"/>
                    </w:tabs>
                    <w:rPr>
                      <w:b/>
                    </w:rPr>
                  </w:pPr>
                </w:p>
              </w:tc>
            </w:tr>
          </w:tbl>
          <w:p w:rsidR="007B01C4" w:rsidRPr="003F777B" w:rsidRDefault="007B01C4"/>
        </w:tc>
      </w:tr>
      <w:tr w:rsidR="007B01C4" w:rsidRPr="00377B4D" w:rsidTr="00962CDC">
        <w:tc>
          <w:tcPr>
            <w:tcW w:w="5000" w:type="pct"/>
            <w:tcBorders>
              <w:bottom w:val="thick" w:sz="2" w:space="5" w:color="C0C0C0"/>
            </w:tcBorders>
          </w:tcPr>
          <w:p w:rsidR="007B01C4" w:rsidRPr="008F0D1D" w:rsidRDefault="00F60D9F">
            <w:pPr>
              <w:spacing w:after="48"/>
              <w:rPr>
                <w:sz w:val="28"/>
                <w:szCs w:val="28"/>
              </w:rPr>
            </w:pPr>
            <w:bookmarkStart w:id="0" w:name="OLE_LINK5"/>
            <w:r w:rsidRPr="008F0D1D">
              <w:rPr>
                <w:b/>
                <w:sz w:val="28"/>
                <w:szCs w:val="28"/>
              </w:rPr>
              <w:t>Опыт работы</w:t>
            </w:r>
            <w:bookmarkEnd w:id="0"/>
            <w:r w:rsidR="00962CDC" w:rsidRPr="008F0D1D">
              <w:rPr>
                <w:b/>
                <w:sz w:val="28"/>
                <w:szCs w:val="28"/>
              </w:rPr>
              <w:t>:</w:t>
            </w:r>
          </w:p>
          <w:tbl>
            <w:tblPr>
              <w:tblW w:w="5000" w:type="pct"/>
              <w:tblLook w:val="04A0"/>
            </w:tblPr>
            <w:tblGrid>
              <w:gridCol w:w="10489"/>
            </w:tblGrid>
            <w:tr w:rsidR="007B01C4" w:rsidRPr="00377B4D" w:rsidTr="004020C4">
              <w:tc>
                <w:tcPr>
                  <w:tcW w:w="5000" w:type="pct"/>
                </w:tcPr>
                <w:p w:rsidR="007F548E" w:rsidRPr="003916F2" w:rsidRDefault="00B8634E">
                  <w:pPr>
                    <w:spacing w:after="168"/>
                    <w:rPr>
                      <w:sz w:val="24"/>
                      <w:szCs w:val="24"/>
                    </w:rPr>
                  </w:pPr>
                  <w:r w:rsidRPr="00FD1E23">
                    <w:rPr>
                      <w:sz w:val="24"/>
                      <w:szCs w:val="24"/>
                    </w:rPr>
                    <w:t xml:space="preserve">Август </w:t>
                  </w:r>
                  <w:r w:rsidR="00F60D9F" w:rsidRPr="00FD1E23">
                    <w:rPr>
                      <w:sz w:val="24"/>
                      <w:szCs w:val="24"/>
                    </w:rPr>
                    <w:t xml:space="preserve"> 1995 - наст</w:t>
                  </w:r>
                  <w:r w:rsidR="007F548E" w:rsidRPr="00FD1E23">
                    <w:rPr>
                      <w:sz w:val="24"/>
                      <w:szCs w:val="24"/>
                    </w:rPr>
                    <w:t xml:space="preserve">оящее время </w:t>
                  </w:r>
                  <w:r w:rsidR="00F60D9F" w:rsidRPr="00FD1E23">
                    <w:rPr>
                      <w:sz w:val="24"/>
                      <w:szCs w:val="24"/>
                    </w:rPr>
                    <w:br/>
                  </w:r>
                  <w:r w:rsidR="007F548E" w:rsidRPr="00FD1E23">
                    <w:rPr>
                      <w:sz w:val="24"/>
                      <w:szCs w:val="24"/>
                    </w:rPr>
                    <w:t xml:space="preserve">Женская кавер-группа </w:t>
                  </w:r>
                  <w:r w:rsidR="00F60D9F" w:rsidRPr="00FD1E23">
                    <w:rPr>
                      <w:sz w:val="24"/>
                      <w:szCs w:val="24"/>
                    </w:rPr>
                    <w:t>Magic</w:t>
                  </w:r>
                  <w:r w:rsidR="007F548E" w:rsidRPr="00FD1E23">
                    <w:rPr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7F548E" w:rsidRPr="00FD1E23">
                      <w:rPr>
                        <w:rStyle w:val="a5"/>
                        <w:color w:val="auto"/>
                        <w:sz w:val="24"/>
                        <w:szCs w:val="24"/>
                        <w:lang w:val="en-US"/>
                      </w:rPr>
                      <w:t>www</w:t>
                    </w:r>
                    <w:r w:rsidR="007F548E" w:rsidRPr="00FD1E23">
                      <w:rPr>
                        <w:rStyle w:val="a5"/>
                        <w:color w:val="auto"/>
                        <w:sz w:val="24"/>
                        <w:szCs w:val="24"/>
                      </w:rPr>
                      <w:t>.</w:t>
                    </w:r>
                    <w:r w:rsidR="007F548E" w:rsidRPr="00FD1E23">
                      <w:rPr>
                        <w:rStyle w:val="a5"/>
                        <w:color w:val="auto"/>
                        <w:sz w:val="24"/>
                        <w:szCs w:val="24"/>
                        <w:lang w:val="en-US"/>
                      </w:rPr>
                      <w:t>band</w:t>
                    </w:r>
                    <w:r w:rsidR="007F548E" w:rsidRPr="00FD1E23">
                      <w:rPr>
                        <w:rStyle w:val="a5"/>
                        <w:color w:val="auto"/>
                        <w:sz w:val="24"/>
                        <w:szCs w:val="24"/>
                      </w:rPr>
                      <w:t>.</w:t>
                    </w:r>
                    <w:r w:rsidR="007F548E" w:rsidRPr="00FD1E23">
                      <w:rPr>
                        <w:rStyle w:val="a5"/>
                        <w:color w:val="auto"/>
                        <w:sz w:val="24"/>
                        <w:szCs w:val="24"/>
                        <w:lang w:val="en-US"/>
                      </w:rPr>
                      <w:t>magic</w:t>
                    </w:r>
                    <w:r w:rsidR="007F548E" w:rsidRPr="00FD1E23">
                      <w:rPr>
                        <w:rStyle w:val="a5"/>
                        <w:color w:val="auto"/>
                        <w:sz w:val="24"/>
                        <w:szCs w:val="24"/>
                      </w:rPr>
                      <w:t>.</w:t>
                    </w:r>
                    <w:r w:rsidR="007F548E" w:rsidRPr="00FD1E23">
                      <w:rPr>
                        <w:rStyle w:val="a5"/>
                        <w:color w:val="auto"/>
                        <w:sz w:val="24"/>
                        <w:szCs w:val="24"/>
                        <w:lang w:val="en-US"/>
                      </w:rPr>
                      <w:t>su</w:t>
                    </w:r>
                  </w:hyperlink>
                  <w:r w:rsidR="007F548E" w:rsidRPr="00FD1E23">
                    <w:rPr>
                      <w:sz w:val="24"/>
                      <w:szCs w:val="24"/>
                    </w:rPr>
                    <w:br/>
                  </w:r>
                  <w:r w:rsidR="007F548E" w:rsidRPr="00FD1E23">
                    <w:rPr>
                      <w:sz w:val="24"/>
                      <w:szCs w:val="24"/>
                      <w:lang w:val="en-US"/>
                    </w:rPr>
                    <w:t>Event</w:t>
                  </w:r>
                  <w:r w:rsidR="007F548E" w:rsidRPr="00FD1E23">
                    <w:rPr>
                      <w:sz w:val="24"/>
                      <w:szCs w:val="24"/>
                    </w:rPr>
                    <w:t>-</w:t>
                  </w:r>
                  <w:r w:rsidR="007F548E" w:rsidRPr="00FD1E23">
                    <w:rPr>
                      <w:sz w:val="24"/>
                      <w:szCs w:val="24"/>
                      <w:lang w:val="en-US"/>
                    </w:rPr>
                    <w:t>DJ</w:t>
                  </w:r>
                  <w:r w:rsidR="007F548E" w:rsidRPr="00FD1E23">
                    <w:rPr>
                      <w:sz w:val="24"/>
                      <w:szCs w:val="24"/>
                    </w:rPr>
                    <w:t xml:space="preserve">  </w:t>
                  </w:r>
                  <w:hyperlink r:id="rId7" w:history="1">
                    <w:r w:rsidR="00F60D9F" w:rsidRPr="00FD1E23">
                      <w:rPr>
                        <w:sz w:val="24"/>
                        <w:szCs w:val="24"/>
                        <w:u w:val="single"/>
                      </w:rPr>
                      <w:t>http://www.dj.magic.su</w:t>
                    </w:r>
                  </w:hyperlink>
                  <w:r w:rsidR="00F60D9F" w:rsidRPr="00FD1E23">
                    <w:rPr>
                      <w:sz w:val="24"/>
                      <w:szCs w:val="24"/>
                    </w:rPr>
                    <w:br/>
                  </w:r>
                  <w:r w:rsidR="00AA01DE" w:rsidRPr="00FD1E23">
                    <w:rPr>
                      <w:sz w:val="24"/>
                      <w:szCs w:val="24"/>
                    </w:rPr>
                    <w:t xml:space="preserve">Портфолио: </w:t>
                  </w:r>
                  <w:hyperlink r:id="rId8" w:history="1">
                    <w:r w:rsidR="00AA01DE" w:rsidRPr="00FD1E23">
                      <w:rPr>
                        <w:sz w:val="24"/>
                        <w:szCs w:val="24"/>
                        <w:u w:val="single"/>
                      </w:rPr>
                      <w:t>http://www.musiclady.ru</w:t>
                    </w:r>
                  </w:hyperlink>
                  <w:r w:rsidR="002C07C2" w:rsidRPr="007357BB">
                    <w:rPr>
                      <w:sz w:val="24"/>
                      <w:szCs w:val="24"/>
                    </w:rPr>
                    <w:br/>
                  </w:r>
                  <w:r w:rsidR="00F60D9F" w:rsidRPr="007357BB">
                    <w:rPr>
                      <w:i/>
                      <w:sz w:val="24"/>
                      <w:szCs w:val="24"/>
                    </w:rPr>
                    <w:t xml:space="preserve">Должностные обязанности и </w:t>
                  </w:r>
                  <w:r w:rsidR="00DF3FEE" w:rsidRPr="007357BB">
                    <w:rPr>
                      <w:i/>
                      <w:sz w:val="24"/>
                      <w:szCs w:val="24"/>
                    </w:rPr>
                    <w:t>достижения:</w:t>
                  </w:r>
                  <w:r w:rsidR="00FB19EA" w:rsidRPr="007357BB">
                    <w:rPr>
                      <w:sz w:val="24"/>
                      <w:szCs w:val="24"/>
                    </w:rPr>
                    <w:t xml:space="preserve"> </w:t>
                  </w:r>
                  <w:r w:rsidR="00F60D9F" w:rsidRPr="007357BB">
                    <w:rPr>
                      <w:sz w:val="24"/>
                      <w:szCs w:val="24"/>
                    </w:rPr>
                    <w:t xml:space="preserve">Event </w:t>
                  </w:r>
                  <w:r w:rsidR="00E14518" w:rsidRPr="007357BB">
                    <w:rPr>
                      <w:sz w:val="24"/>
                      <w:szCs w:val="24"/>
                      <w:lang w:val="en-US"/>
                    </w:rPr>
                    <w:t>DJ</w:t>
                  </w:r>
                  <w:r w:rsidR="00AA01DE" w:rsidRPr="007357BB">
                    <w:rPr>
                      <w:sz w:val="24"/>
                      <w:szCs w:val="24"/>
                    </w:rPr>
                    <w:t>, звукорежиссер, гитаристка</w:t>
                  </w:r>
                  <w:r w:rsidR="003D65D4">
                    <w:rPr>
                      <w:sz w:val="24"/>
                      <w:szCs w:val="24"/>
                    </w:rPr>
                    <w:t xml:space="preserve">, </w:t>
                  </w:r>
                  <w:r w:rsidR="003D65D4">
                    <w:rPr>
                      <w:sz w:val="24"/>
                      <w:szCs w:val="24"/>
                      <w:lang w:val="en-US"/>
                    </w:rPr>
                    <w:t>web</w:t>
                  </w:r>
                  <w:r w:rsidR="003D65D4" w:rsidRPr="003D65D4">
                    <w:rPr>
                      <w:sz w:val="24"/>
                      <w:szCs w:val="24"/>
                    </w:rPr>
                    <w:t>-</w:t>
                  </w:r>
                  <w:r w:rsidR="003D65D4">
                    <w:rPr>
                      <w:sz w:val="24"/>
                      <w:szCs w:val="24"/>
                    </w:rPr>
                    <w:t>мастер</w:t>
                  </w:r>
                  <w:r w:rsidR="00F60D9F" w:rsidRPr="007357BB">
                    <w:rPr>
                      <w:sz w:val="24"/>
                      <w:szCs w:val="24"/>
                    </w:rPr>
                    <w:t xml:space="preserve">. </w:t>
                  </w:r>
                  <w:r w:rsidR="00067E93" w:rsidRPr="00067E93">
                    <w:rPr>
                      <w:sz w:val="24"/>
                      <w:szCs w:val="24"/>
                    </w:rPr>
                    <w:br/>
                  </w:r>
                  <w:r w:rsidR="004F7A17" w:rsidRPr="007357BB">
                    <w:rPr>
                      <w:sz w:val="24"/>
                      <w:szCs w:val="24"/>
                    </w:rPr>
                    <w:t>1995г. –</w:t>
                  </w:r>
                  <w:r w:rsidR="00E31BB3" w:rsidRPr="007357BB">
                    <w:rPr>
                      <w:sz w:val="24"/>
                      <w:szCs w:val="24"/>
                    </w:rPr>
                    <w:t xml:space="preserve"> 2003</w:t>
                  </w:r>
                  <w:r w:rsidR="004F7A17" w:rsidRPr="007357BB">
                    <w:rPr>
                      <w:sz w:val="24"/>
                      <w:szCs w:val="24"/>
                    </w:rPr>
                    <w:t xml:space="preserve">г. - </w:t>
                  </w:r>
                  <w:r w:rsidR="00F60D9F" w:rsidRPr="007357BB">
                    <w:rPr>
                      <w:sz w:val="24"/>
                      <w:szCs w:val="24"/>
                    </w:rPr>
                    <w:t xml:space="preserve">Работала </w:t>
                  </w:r>
                  <w:r w:rsidR="007F548E" w:rsidRPr="007357BB">
                    <w:rPr>
                      <w:sz w:val="24"/>
                      <w:szCs w:val="24"/>
                    </w:rPr>
                    <w:t>ассистентом</w:t>
                  </w:r>
                  <w:r w:rsidR="00615868" w:rsidRPr="007357BB">
                    <w:rPr>
                      <w:sz w:val="24"/>
                      <w:szCs w:val="24"/>
                    </w:rPr>
                    <w:t xml:space="preserve"> </w:t>
                  </w:r>
                  <w:r w:rsidR="007F548E" w:rsidRPr="007357BB">
                    <w:rPr>
                      <w:sz w:val="24"/>
                      <w:szCs w:val="24"/>
                    </w:rPr>
                    <w:t>звукорежиссера</w:t>
                  </w:r>
                  <w:r w:rsidR="00F60D9F" w:rsidRPr="007357BB">
                    <w:rPr>
                      <w:sz w:val="24"/>
                      <w:szCs w:val="24"/>
                    </w:rPr>
                    <w:t xml:space="preserve"> на </w:t>
                  </w:r>
                  <w:r w:rsidR="005C76E5" w:rsidRPr="007357BB">
                    <w:rPr>
                      <w:sz w:val="24"/>
                      <w:szCs w:val="24"/>
                    </w:rPr>
                    <w:t>«</w:t>
                  </w:r>
                  <w:r w:rsidR="00F60D9F" w:rsidRPr="007357BB">
                    <w:rPr>
                      <w:sz w:val="24"/>
                      <w:szCs w:val="24"/>
                    </w:rPr>
                    <w:t xml:space="preserve">студии SNC </w:t>
                  </w:r>
                  <w:r w:rsidR="007F548E" w:rsidRPr="007357BB">
                    <w:rPr>
                      <w:sz w:val="24"/>
                      <w:szCs w:val="24"/>
                    </w:rPr>
                    <w:t>центра Стаса Намина</w:t>
                  </w:r>
                  <w:r w:rsidR="005C76E5" w:rsidRPr="007357BB">
                    <w:rPr>
                      <w:sz w:val="24"/>
                      <w:szCs w:val="24"/>
                    </w:rPr>
                    <w:t>»</w:t>
                  </w:r>
                  <w:r w:rsidR="00E205A5">
                    <w:rPr>
                      <w:sz w:val="24"/>
                      <w:szCs w:val="24"/>
                    </w:rPr>
                    <w:t>, К</w:t>
                  </w:r>
                  <w:r w:rsidR="00E31BB3" w:rsidRPr="007357BB">
                    <w:rPr>
                      <w:sz w:val="24"/>
                      <w:szCs w:val="24"/>
                    </w:rPr>
                    <w:t>онцертным звукорежиссером групп</w:t>
                  </w:r>
                  <w:r w:rsidR="00C06E8F" w:rsidRPr="007357BB">
                    <w:rPr>
                      <w:sz w:val="24"/>
                      <w:szCs w:val="24"/>
                    </w:rPr>
                    <w:t>ы</w:t>
                  </w:r>
                  <w:r w:rsidR="00E31BB3" w:rsidRPr="007357BB">
                    <w:rPr>
                      <w:sz w:val="24"/>
                      <w:szCs w:val="24"/>
                    </w:rPr>
                    <w:t xml:space="preserve"> </w:t>
                  </w:r>
                  <w:r w:rsidR="00632BC1" w:rsidRPr="007357BB">
                    <w:rPr>
                      <w:sz w:val="24"/>
                      <w:szCs w:val="24"/>
                    </w:rPr>
                    <w:t>«</w:t>
                  </w:r>
                  <w:r w:rsidR="00E31BB3" w:rsidRPr="007357BB">
                    <w:rPr>
                      <w:sz w:val="24"/>
                      <w:szCs w:val="24"/>
                    </w:rPr>
                    <w:t>Цветы</w:t>
                  </w:r>
                  <w:r w:rsidR="00632BC1" w:rsidRPr="007357BB">
                    <w:rPr>
                      <w:sz w:val="24"/>
                      <w:szCs w:val="24"/>
                    </w:rPr>
                    <w:t>»</w:t>
                  </w:r>
                  <w:r w:rsidR="00E31BB3" w:rsidRPr="007357BB">
                    <w:rPr>
                      <w:sz w:val="24"/>
                      <w:szCs w:val="24"/>
                    </w:rPr>
                    <w:t xml:space="preserve"> с Александром Лосевым</w:t>
                  </w:r>
                  <w:r w:rsidR="004175E9" w:rsidRPr="007357BB">
                    <w:rPr>
                      <w:sz w:val="24"/>
                      <w:szCs w:val="24"/>
                    </w:rPr>
                    <w:t>.</w:t>
                  </w:r>
                  <w:bookmarkStart w:id="1" w:name="OLE_LINK3"/>
                  <w:bookmarkStart w:id="2" w:name="OLE_LINK4"/>
                  <w:r w:rsidR="00067E93" w:rsidRPr="00067E93">
                    <w:rPr>
                      <w:sz w:val="24"/>
                      <w:szCs w:val="24"/>
                    </w:rPr>
                    <w:br/>
                  </w:r>
                  <w:r w:rsidR="00EF25B1">
                    <w:rPr>
                      <w:sz w:val="24"/>
                      <w:szCs w:val="24"/>
                    </w:rPr>
                    <w:t>По настоящее время</w:t>
                  </w:r>
                  <w:r w:rsidR="00EF25B1" w:rsidRPr="00767233">
                    <w:rPr>
                      <w:sz w:val="24"/>
                      <w:szCs w:val="24"/>
                    </w:rPr>
                    <w:t xml:space="preserve">: </w:t>
                  </w:r>
                  <w:r w:rsidR="00E31BB3" w:rsidRPr="007357BB">
                    <w:rPr>
                      <w:sz w:val="24"/>
                      <w:szCs w:val="24"/>
                    </w:rPr>
                    <w:t xml:space="preserve"> </w:t>
                  </w:r>
                  <w:bookmarkStart w:id="3" w:name="OLE_LINK1"/>
                  <w:bookmarkStart w:id="4" w:name="OLE_LINK2"/>
                  <w:bookmarkEnd w:id="1"/>
                  <w:bookmarkEnd w:id="2"/>
                  <w:r w:rsidR="006A37A0" w:rsidRPr="007357BB">
                    <w:rPr>
                      <w:sz w:val="24"/>
                      <w:szCs w:val="24"/>
                    </w:rPr>
                    <w:t>концертный</w:t>
                  </w:r>
                  <w:r w:rsidR="00E31BB3" w:rsidRPr="007357BB">
                    <w:rPr>
                      <w:sz w:val="24"/>
                      <w:szCs w:val="24"/>
                    </w:rPr>
                    <w:t xml:space="preserve"> звукорежиссер</w:t>
                  </w:r>
                  <w:bookmarkEnd w:id="3"/>
                  <w:bookmarkEnd w:id="4"/>
                  <w:r w:rsidR="008F0D1D">
                    <w:rPr>
                      <w:sz w:val="24"/>
                      <w:szCs w:val="24"/>
                    </w:rPr>
                    <w:t xml:space="preserve"> и гитаристка</w:t>
                  </w:r>
                  <w:r w:rsidR="00E31BB3" w:rsidRPr="007357BB">
                    <w:rPr>
                      <w:sz w:val="24"/>
                      <w:szCs w:val="24"/>
                    </w:rPr>
                    <w:t xml:space="preserve"> </w:t>
                  </w:r>
                  <w:r w:rsidR="006A37A0" w:rsidRPr="007357BB">
                    <w:rPr>
                      <w:sz w:val="24"/>
                      <w:szCs w:val="24"/>
                    </w:rPr>
                    <w:t xml:space="preserve">женской </w:t>
                  </w:r>
                  <w:r w:rsidR="00836FD2" w:rsidRPr="007357BB">
                    <w:rPr>
                      <w:sz w:val="24"/>
                      <w:szCs w:val="24"/>
                    </w:rPr>
                    <w:t>рок-</w:t>
                  </w:r>
                  <w:r w:rsidR="006A37A0" w:rsidRPr="007357BB">
                    <w:rPr>
                      <w:sz w:val="24"/>
                      <w:szCs w:val="24"/>
                    </w:rPr>
                    <w:t>группы</w:t>
                  </w:r>
                  <w:r w:rsidR="00715C7E" w:rsidRPr="007357BB">
                    <w:rPr>
                      <w:sz w:val="24"/>
                      <w:szCs w:val="24"/>
                    </w:rPr>
                    <w:t xml:space="preserve"> Magic </w:t>
                  </w:r>
                  <w:r w:rsidR="00B05F16">
                    <w:rPr>
                      <w:sz w:val="24"/>
                      <w:szCs w:val="24"/>
                    </w:rPr>
                    <w:t xml:space="preserve">, </w:t>
                  </w:r>
                  <w:r w:rsidR="00B05F16">
                    <w:rPr>
                      <w:sz w:val="24"/>
                      <w:szCs w:val="24"/>
                      <w:lang w:val="en-US"/>
                    </w:rPr>
                    <w:t>Event</w:t>
                  </w:r>
                  <w:r w:rsidR="00B05F16" w:rsidRPr="003916F2">
                    <w:rPr>
                      <w:sz w:val="24"/>
                      <w:szCs w:val="24"/>
                    </w:rPr>
                    <w:t xml:space="preserve"> </w:t>
                  </w:r>
                  <w:r w:rsidR="00B05F16">
                    <w:rPr>
                      <w:sz w:val="24"/>
                      <w:szCs w:val="24"/>
                      <w:lang w:val="en-US"/>
                    </w:rPr>
                    <w:t>Dj</w:t>
                  </w:r>
                </w:p>
                <w:p w:rsidR="003D18EC" w:rsidRPr="00377B4D" w:rsidRDefault="00A31677" w:rsidP="00CD5D82">
                  <w:pPr>
                    <w:spacing w:after="168"/>
                    <w:rPr>
                      <w:sz w:val="24"/>
                      <w:szCs w:val="24"/>
                    </w:rPr>
                  </w:pPr>
                  <w:r w:rsidRPr="004020C4">
                    <w:rPr>
                      <w:b/>
                      <w:sz w:val="26"/>
                      <w:szCs w:val="26"/>
                    </w:rPr>
                    <w:t>Программы работы со звуком и видео</w:t>
                  </w:r>
                  <w:r w:rsidR="007B6B83" w:rsidRPr="004020C4">
                    <w:rPr>
                      <w:b/>
                      <w:sz w:val="26"/>
                      <w:szCs w:val="26"/>
                    </w:rPr>
                    <w:t>:</w:t>
                  </w:r>
                  <w:r w:rsidR="007B6B83" w:rsidRPr="00377B4D">
                    <w:rPr>
                      <w:b/>
                      <w:sz w:val="28"/>
                      <w:szCs w:val="28"/>
                    </w:rPr>
                    <w:br/>
                  </w:r>
                  <w:r w:rsidR="003D18EC">
                    <w:rPr>
                      <w:sz w:val="24"/>
                      <w:szCs w:val="24"/>
                    </w:rPr>
                    <w:t>Видеоредакторы</w:t>
                  </w:r>
                  <w:r w:rsidR="00C903CA" w:rsidRPr="00377B4D">
                    <w:rPr>
                      <w:sz w:val="24"/>
                      <w:szCs w:val="24"/>
                    </w:rPr>
                    <w:t xml:space="preserve"> </w:t>
                  </w:r>
                  <w:r w:rsidR="00265A41" w:rsidRPr="00017E48">
                    <w:rPr>
                      <w:sz w:val="24"/>
                      <w:szCs w:val="24"/>
                      <w:lang w:val="en-US"/>
                    </w:rPr>
                    <w:t>AVS</w:t>
                  </w:r>
                  <w:r w:rsidR="00265A41" w:rsidRPr="00377B4D">
                    <w:rPr>
                      <w:sz w:val="24"/>
                      <w:szCs w:val="24"/>
                    </w:rPr>
                    <w:t xml:space="preserve"> </w:t>
                  </w:r>
                  <w:r w:rsidR="00265A41" w:rsidRPr="00017E48">
                    <w:rPr>
                      <w:sz w:val="24"/>
                      <w:szCs w:val="24"/>
                      <w:lang w:val="en-US"/>
                    </w:rPr>
                    <w:t>Video</w:t>
                  </w:r>
                  <w:r w:rsidR="00265A41" w:rsidRPr="00377B4D">
                    <w:rPr>
                      <w:sz w:val="24"/>
                      <w:szCs w:val="24"/>
                    </w:rPr>
                    <w:t xml:space="preserve"> </w:t>
                  </w:r>
                  <w:r w:rsidR="00265A41" w:rsidRPr="00017E48">
                    <w:rPr>
                      <w:sz w:val="24"/>
                      <w:szCs w:val="24"/>
                      <w:lang w:val="en-US"/>
                    </w:rPr>
                    <w:t>Editor</w:t>
                  </w:r>
                  <w:r w:rsidR="00265A41" w:rsidRPr="00377B4D">
                    <w:rPr>
                      <w:sz w:val="24"/>
                      <w:szCs w:val="24"/>
                    </w:rPr>
                    <w:t xml:space="preserve"> </w:t>
                  </w:r>
                  <w:r w:rsidR="00265A41" w:rsidRPr="003D18EC">
                    <w:rPr>
                      <w:sz w:val="24"/>
                      <w:szCs w:val="24"/>
                    </w:rPr>
                    <w:t>и</w:t>
                  </w:r>
                  <w:r w:rsidR="00265A41" w:rsidRPr="00377B4D">
                    <w:rPr>
                      <w:sz w:val="24"/>
                      <w:szCs w:val="24"/>
                    </w:rPr>
                    <w:t xml:space="preserve"> </w:t>
                  </w:r>
                  <w:r w:rsidR="00265A41" w:rsidRPr="003D18EC">
                    <w:rPr>
                      <w:sz w:val="24"/>
                      <w:szCs w:val="24"/>
                      <w:lang w:val="en-US"/>
                    </w:rPr>
                    <w:t>Sonty</w:t>
                  </w:r>
                  <w:r w:rsidR="00265A41" w:rsidRPr="00377B4D">
                    <w:rPr>
                      <w:sz w:val="24"/>
                      <w:szCs w:val="24"/>
                    </w:rPr>
                    <w:t xml:space="preserve"> </w:t>
                  </w:r>
                  <w:r w:rsidR="00265A41" w:rsidRPr="003D18EC">
                    <w:rPr>
                      <w:sz w:val="24"/>
                      <w:szCs w:val="24"/>
                      <w:lang w:val="en-US"/>
                    </w:rPr>
                    <w:t>VEGAS</w:t>
                  </w:r>
                  <w:r w:rsidR="003D18EC" w:rsidRPr="00377B4D">
                    <w:rPr>
                      <w:sz w:val="24"/>
                      <w:szCs w:val="24"/>
                    </w:rPr>
                    <w:t>;</w:t>
                  </w:r>
                  <w:r w:rsidR="003D18EC" w:rsidRPr="00377B4D">
                    <w:rPr>
                      <w:sz w:val="24"/>
                      <w:szCs w:val="24"/>
                    </w:rPr>
                    <w:br/>
                  </w:r>
                  <w:r w:rsidR="006D57F6" w:rsidRPr="00017E48">
                    <w:rPr>
                      <w:sz w:val="24"/>
                      <w:szCs w:val="24"/>
                      <w:lang w:val="en-US"/>
                    </w:rPr>
                    <w:t>Sound</w:t>
                  </w:r>
                  <w:r w:rsidR="006D57F6" w:rsidRPr="00377B4D">
                    <w:rPr>
                      <w:sz w:val="24"/>
                      <w:szCs w:val="24"/>
                    </w:rPr>
                    <w:t xml:space="preserve"> </w:t>
                  </w:r>
                  <w:r w:rsidR="006D57F6" w:rsidRPr="00017E48">
                    <w:rPr>
                      <w:sz w:val="24"/>
                      <w:szCs w:val="24"/>
                      <w:lang w:val="en-US"/>
                    </w:rPr>
                    <w:t>Forge</w:t>
                  </w:r>
                  <w:r w:rsidR="006D57F6" w:rsidRPr="00377B4D">
                    <w:rPr>
                      <w:sz w:val="24"/>
                      <w:szCs w:val="24"/>
                    </w:rPr>
                    <w:t xml:space="preserve">; </w:t>
                  </w:r>
                  <w:r w:rsidR="002D7080" w:rsidRPr="002D7080">
                    <w:rPr>
                      <w:sz w:val="24"/>
                      <w:szCs w:val="24"/>
                      <w:lang w:val="en-US"/>
                    </w:rPr>
                    <w:t>Samplitude</w:t>
                  </w:r>
                  <w:r w:rsidR="002D7080" w:rsidRPr="00377B4D">
                    <w:rPr>
                      <w:sz w:val="24"/>
                      <w:szCs w:val="24"/>
                    </w:rPr>
                    <w:t xml:space="preserve">; </w:t>
                  </w:r>
                  <w:r w:rsidR="002D7080" w:rsidRPr="002D7080">
                    <w:rPr>
                      <w:sz w:val="24"/>
                      <w:szCs w:val="24"/>
                      <w:lang w:val="en-US"/>
                    </w:rPr>
                    <w:t>Cubase</w:t>
                  </w:r>
                  <w:r w:rsidR="002D7080" w:rsidRPr="00377B4D">
                    <w:rPr>
                      <w:sz w:val="24"/>
                      <w:szCs w:val="24"/>
                    </w:rPr>
                    <w:t xml:space="preserve">; </w:t>
                  </w:r>
                  <w:r w:rsidR="002D7080" w:rsidRPr="002D7080">
                    <w:rPr>
                      <w:sz w:val="24"/>
                      <w:szCs w:val="24"/>
                      <w:lang w:val="en-US"/>
                    </w:rPr>
                    <w:t>SONAR</w:t>
                  </w:r>
                  <w:r w:rsidR="002D7080" w:rsidRPr="00377B4D">
                    <w:rPr>
                      <w:sz w:val="24"/>
                      <w:szCs w:val="24"/>
                    </w:rPr>
                    <w:t xml:space="preserve">; </w:t>
                  </w:r>
                  <w:r w:rsidR="002D7080" w:rsidRPr="002D7080">
                    <w:rPr>
                      <w:sz w:val="24"/>
                      <w:szCs w:val="24"/>
                      <w:lang w:val="en-US"/>
                    </w:rPr>
                    <w:t>Camtasia</w:t>
                  </w:r>
                  <w:r w:rsidR="002D7080" w:rsidRPr="00377B4D">
                    <w:rPr>
                      <w:sz w:val="24"/>
                      <w:szCs w:val="24"/>
                    </w:rPr>
                    <w:t xml:space="preserve"> </w:t>
                  </w:r>
                  <w:r w:rsidR="002D7080" w:rsidRPr="002D7080">
                    <w:rPr>
                      <w:sz w:val="24"/>
                      <w:szCs w:val="24"/>
                      <w:lang w:val="en-US"/>
                    </w:rPr>
                    <w:t>Studio</w:t>
                  </w:r>
                  <w:r w:rsidR="00017E48" w:rsidRPr="00377B4D">
                    <w:rPr>
                      <w:sz w:val="24"/>
                      <w:szCs w:val="24"/>
                    </w:rPr>
                    <w:t xml:space="preserve">; </w:t>
                  </w:r>
                  <w:r w:rsidR="00017E48" w:rsidRPr="00017E48">
                    <w:rPr>
                      <w:sz w:val="24"/>
                      <w:szCs w:val="24"/>
                      <w:lang w:val="en-US"/>
                    </w:rPr>
                    <w:t>Ableton</w:t>
                  </w:r>
                  <w:r w:rsidR="003D18EC" w:rsidRPr="00377B4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B01C4" w:rsidRPr="00377B4D" w:rsidRDefault="007B01C4"/>
        </w:tc>
      </w:tr>
      <w:tr w:rsidR="007B01C4" w:rsidTr="00797F01">
        <w:trPr>
          <w:trHeight w:val="1017"/>
        </w:trPr>
        <w:tc>
          <w:tcPr>
            <w:tcW w:w="5000" w:type="pct"/>
            <w:tcBorders>
              <w:bottom w:val="thick" w:sz="2" w:space="5" w:color="C0C0C0"/>
            </w:tcBorders>
          </w:tcPr>
          <w:p w:rsidR="007B01C4" w:rsidRPr="001C6C92" w:rsidRDefault="00F60D9F">
            <w:pPr>
              <w:spacing w:after="48"/>
              <w:rPr>
                <w:b/>
                <w:sz w:val="26"/>
                <w:szCs w:val="26"/>
              </w:rPr>
            </w:pPr>
            <w:r w:rsidRPr="001C6C92">
              <w:rPr>
                <w:b/>
                <w:sz w:val="26"/>
                <w:szCs w:val="26"/>
              </w:rPr>
              <w:t>Высшее образование</w:t>
            </w:r>
          </w:p>
          <w:p w:rsidR="00142DC1" w:rsidRPr="00767233" w:rsidRDefault="00142DC1" w:rsidP="00142DC1">
            <w:pPr>
              <w:pStyle w:val="a6"/>
              <w:numPr>
                <w:ilvl w:val="0"/>
                <w:numId w:val="4"/>
              </w:numPr>
              <w:spacing w:after="48"/>
            </w:pPr>
            <w:r w:rsidRPr="00142DC1">
              <w:rPr>
                <w:sz w:val="24"/>
                <w:szCs w:val="24"/>
              </w:rPr>
              <w:t xml:space="preserve">Институт НарХоз, </w:t>
            </w:r>
            <w:r w:rsidRPr="00767233">
              <w:rPr>
                <w:sz w:val="24"/>
                <w:szCs w:val="24"/>
              </w:rPr>
              <w:t>специальность инженер-программист</w:t>
            </w:r>
            <w:r w:rsidRPr="00767233">
              <w:t xml:space="preserve"> (автоматизированные системы управления)</w:t>
            </w:r>
          </w:p>
          <w:p w:rsidR="007B01C4" w:rsidRPr="00A77121" w:rsidRDefault="00142DC1" w:rsidP="00A77121">
            <w:pPr>
              <w:pStyle w:val="a6"/>
              <w:numPr>
                <w:ilvl w:val="0"/>
                <w:numId w:val="4"/>
              </w:numPr>
              <w:spacing w:after="48"/>
              <w:rPr>
                <w:sz w:val="24"/>
                <w:szCs w:val="24"/>
              </w:rPr>
            </w:pPr>
            <w:r w:rsidRPr="00142DC1">
              <w:rPr>
                <w:sz w:val="24"/>
                <w:szCs w:val="24"/>
              </w:rPr>
              <w:t>ЗНУИ - Заочный народный университет искусств, Факультет/специальность: Музыки</w:t>
            </w:r>
          </w:p>
        </w:tc>
      </w:tr>
    </w:tbl>
    <w:p w:rsidR="00F60D9F" w:rsidRDefault="00962CDC">
      <w:pPr>
        <w:rPr>
          <w:b/>
          <w:sz w:val="32"/>
          <w:szCs w:val="32"/>
        </w:rPr>
      </w:pPr>
      <w:r w:rsidRPr="00377B4D">
        <w:rPr>
          <w:b/>
          <w:sz w:val="28"/>
          <w:szCs w:val="28"/>
        </w:rPr>
        <w:t>Собственное оборудование</w:t>
      </w:r>
      <w:r w:rsidR="00B04B29">
        <w:rPr>
          <w:b/>
          <w:sz w:val="32"/>
          <w:szCs w:val="32"/>
        </w:rPr>
        <w:t xml:space="preserve"> </w:t>
      </w:r>
      <w:r w:rsidR="00B04B29" w:rsidRPr="00CC7834">
        <w:rPr>
          <w:sz w:val="24"/>
          <w:szCs w:val="24"/>
        </w:rPr>
        <w:t>(периодически обновляется или дополняется)</w:t>
      </w:r>
      <w:r>
        <w:rPr>
          <w:b/>
          <w:sz w:val="32"/>
          <w:szCs w:val="32"/>
        </w:rPr>
        <w:t>:</w:t>
      </w:r>
    </w:p>
    <w:p w:rsidR="00B04B29" w:rsidRPr="00B04B29" w:rsidRDefault="00B04B29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Акустические колонки концертные активные </w:t>
      </w:r>
      <w:r w:rsidR="0014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QSC K10</w:t>
      </w: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кВт)</w:t>
      </w:r>
    </w:p>
    <w:p w:rsidR="00B04B29" w:rsidRPr="00FD4C05" w:rsidRDefault="00B04B29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цифровой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SoundKing DM 20</w:t>
      </w:r>
    </w:p>
    <w:p w:rsidR="00FD4C05" w:rsidRPr="00FD4C05" w:rsidRDefault="00FD4C05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C05">
        <w:rPr>
          <w:rStyle w:val="a7"/>
          <w:rFonts w:ascii="Times New Roman" w:hAnsi="Times New Roman" w:cs="Times New Roman"/>
          <w:sz w:val="24"/>
          <w:szCs w:val="24"/>
        </w:rPr>
        <w:t>Zoom LiveTrak L-12</w:t>
      </w:r>
      <w:r w:rsidRPr="00FD4C05">
        <w:rPr>
          <w:rFonts w:ascii="Times New Roman" w:hAnsi="Times New Roman" w:cs="Times New Roman"/>
          <w:sz w:val="24"/>
          <w:szCs w:val="24"/>
        </w:rPr>
        <w:t xml:space="preserve"> многофункциональная цифровая консоль</w:t>
      </w:r>
    </w:p>
    <w:p w:rsidR="00B04B29" w:rsidRPr="00B04B29" w:rsidRDefault="00B04B29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аналоговый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Yamaha MG06X</w:t>
      </w:r>
    </w:p>
    <w:p w:rsidR="00B04B29" w:rsidRPr="00B04B29" w:rsidRDefault="00B04B29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Сабвуфер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BEHRINGER Eurolive B1200D-PRO</w:t>
      </w:r>
    </w:p>
    <w:p w:rsidR="00B04B29" w:rsidRPr="00B04B29" w:rsidRDefault="00B04B29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DJ контроллер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Numark MixTrack Edge</w:t>
      </w:r>
    </w:p>
    <w:p w:rsidR="00B04B29" w:rsidRPr="00B04B29" w:rsidRDefault="00B04B29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Миди контроллер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Novation Launchpad</w:t>
      </w:r>
    </w:p>
    <w:p w:rsidR="00CC7834" w:rsidRPr="00CC7834" w:rsidRDefault="00B04B29" w:rsidP="00CC783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Микрофоны:</w:t>
      </w:r>
    </w:p>
    <w:p w:rsidR="00CC7834" w:rsidRPr="00CC7834" w:rsidRDefault="00B04B29" w:rsidP="00CC783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4B29">
        <w:rPr>
          <w:lang w:eastAsia="ru-RU"/>
        </w:rPr>
        <w:t>вокальная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радиосистема</w:t>
      </w:r>
      <w:r w:rsidRPr="00CC7834">
        <w:rPr>
          <w:lang w:val="en-US" w:eastAsia="ru-RU"/>
        </w:rPr>
        <w:t xml:space="preserve"> </w:t>
      </w:r>
      <w:r w:rsidRPr="00CC7834">
        <w:rPr>
          <w:b/>
          <w:bCs/>
          <w:lang w:val="en-US" w:eastAsia="ru-RU"/>
        </w:rPr>
        <w:t>Mipro ACT-311</w:t>
      </w:r>
    </w:p>
    <w:p w:rsidR="00CC7834" w:rsidRPr="00CE4B00" w:rsidRDefault="00B04B29" w:rsidP="00CC783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4B29">
        <w:rPr>
          <w:lang w:eastAsia="ru-RU"/>
        </w:rPr>
        <w:t>вокальная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радиосистема</w:t>
      </w:r>
      <w:r w:rsidRPr="00CC7834">
        <w:rPr>
          <w:lang w:val="en-US" w:eastAsia="ru-RU"/>
        </w:rPr>
        <w:t xml:space="preserve"> </w:t>
      </w:r>
      <w:r w:rsidRPr="00CC7834">
        <w:rPr>
          <w:b/>
          <w:bCs/>
          <w:lang w:val="en-US" w:eastAsia="ru-RU"/>
        </w:rPr>
        <w:t>Shure BLX24E/SM58</w:t>
      </w:r>
    </w:p>
    <w:p w:rsidR="00CE4B00" w:rsidRPr="00CE4B00" w:rsidRDefault="00CE4B00" w:rsidP="00CC783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цифровая радиосистема </w:t>
      </w:r>
      <w:r>
        <w:rPr>
          <w:rStyle w:val="a7"/>
        </w:rPr>
        <w:t>Audio-technica ATW-1102</w:t>
      </w:r>
    </w:p>
    <w:p w:rsidR="00CC7834" w:rsidRPr="00CC7834" w:rsidRDefault="00B04B29" w:rsidP="00CC783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4B29">
        <w:rPr>
          <w:lang w:eastAsia="ru-RU"/>
        </w:rPr>
        <w:t>вокальный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микрофон</w:t>
      </w:r>
      <w:r w:rsidRPr="00CC7834">
        <w:rPr>
          <w:lang w:val="en-US" w:eastAsia="ru-RU"/>
        </w:rPr>
        <w:t xml:space="preserve"> </w:t>
      </w:r>
      <w:r w:rsidRPr="00CC7834">
        <w:rPr>
          <w:b/>
          <w:bCs/>
          <w:lang w:val="en-US" w:eastAsia="ru-RU"/>
        </w:rPr>
        <w:t>Shure SM58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шнуровой</w:t>
      </w:r>
    </w:p>
    <w:p w:rsidR="00CC7834" w:rsidRPr="00CC7834" w:rsidRDefault="00B04B29" w:rsidP="00CC783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lang w:eastAsia="ru-RU"/>
        </w:rPr>
        <w:t>вокальный</w:t>
      </w:r>
      <w:r w:rsidRPr="00CC7834">
        <w:rPr>
          <w:lang w:eastAsia="ru-RU"/>
        </w:rPr>
        <w:t xml:space="preserve"> </w:t>
      </w:r>
      <w:r w:rsidRPr="00B04B29">
        <w:rPr>
          <w:lang w:eastAsia="ru-RU"/>
        </w:rPr>
        <w:t>микрофон</w:t>
      </w:r>
      <w:r w:rsidRPr="00CC7834">
        <w:rPr>
          <w:lang w:eastAsia="ru-RU"/>
        </w:rPr>
        <w:t xml:space="preserve"> </w:t>
      </w:r>
      <w:r w:rsidRPr="00CC7834">
        <w:rPr>
          <w:b/>
          <w:bCs/>
          <w:lang w:val="en-US" w:eastAsia="ru-RU"/>
        </w:rPr>
        <w:t>Shure</w:t>
      </w:r>
      <w:r w:rsidRPr="00CC7834">
        <w:rPr>
          <w:b/>
          <w:bCs/>
          <w:lang w:eastAsia="ru-RU"/>
        </w:rPr>
        <w:t xml:space="preserve"> </w:t>
      </w:r>
      <w:r w:rsidRPr="00CC7834">
        <w:rPr>
          <w:b/>
          <w:bCs/>
          <w:lang w:val="en-US" w:eastAsia="ru-RU"/>
        </w:rPr>
        <w:t>SM</w:t>
      </w:r>
      <w:r w:rsidRPr="00CC7834">
        <w:rPr>
          <w:b/>
          <w:bCs/>
          <w:lang w:eastAsia="ru-RU"/>
        </w:rPr>
        <w:t xml:space="preserve">58 </w:t>
      </w:r>
      <w:r w:rsidRPr="00CC7834">
        <w:rPr>
          <w:b/>
          <w:bCs/>
          <w:lang w:val="en-US" w:eastAsia="ru-RU"/>
        </w:rPr>
        <w:t>Beta</w:t>
      </w:r>
      <w:r w:rsidRPr="00CC7834">
        <w:rPr>
          <w:lang w:eastAsia="ru-RU"/>
        </w:rPr>
        <w:t xml:space="preserve"> </w:t>
      </w:r>
      <w:r w:rsidRPr="00B04B29">
        <w:rPr>
          <w:lang w:eastAsia="ru-RU"/>
        </w:rPr>
        <w:t>шнуровой</w:t>
      </w:r>
    </w:p>
    <w:p w:rsidR="00B04B29" w:rsidRPr="00CC7834" w:rsidRDefault="00B04B29" w:rsidP="00CC783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4B29">
        <w:rPr>
          <w:lang w:eastAsia="ru-RU"/>
        </w:rPr>
        <w:t>Головная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радиосистема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на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два</w:t>
      </w:r>
      <w:r w:rsidRPr="00CC7834">
        <w:rPr>
          <w:lang w:val="en-US" w:eastAsia="ru-RU"/>
        </w:rPr>
        <w:t xml:space="preserve"> </w:t>
      </w:r>
      <w:r w:rsidRPr="00B04B29">
        <w:rPr>
          <w:lang w:eastAsia="ru-RU"/>
        </w:rPr>
        <w:t>микрофона</w:t>
      </w:r>
      <w:r w:rsidRPr="00CC7834">
        <w:rPr>
          <w:lang w:val="en-US" w:eastAsia="ru-RU"/>
        </w:rPr>
        <w:t xml:space="preserve"> </w:t>
      </w:r>
      <w:r w:rsidR="00B1488F" w:rsidRPr="00CC7834">
        <w:rPr>
          <w:lang w:val="en-US" w:eastAsia="ru-RU"/>
        </w:rPr>
        <w:t xml:space="preserve"> </w:t>
      </w:r>
      <w:r w:rsidRPr="00CC7834">
        <w:rPr>
          <w:b/>
          <w:bCs/>
          <w:lang w:val="en-US" w:eastAsia="ru-RU"/>
        </w:rPr>
        <w:t>UHF 800MHz SMT TECHNOLOGY Professional Wireless Microphone System</w:t>
      </w:r>
    </w:p>
    <w:p w:rsidR="00B04B29" w:rsidRPr="00B04B29" w:rsidRDefault="00B04B29" w:rsidP="00B04B2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Дым-машина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INVOLIGHT FM900</w:t>
      </w:r>
    </w:p>
    <w:p w:rsidR="00797F01" w:rsidRPr="00797F01" w:rsidRDefault="00B04B29" w:rsidP="00797F0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Цветомузыка (полусфера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LED Crystal Magic Ball</w:t>
      </w: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Лазер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AT Aquarius</w:t>
      </w: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светодиодный проекционный эффект лунного цветка </w:t>
      </w:r>
      <w:r w:rsidRPr="00B04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KAM LED Concept V2</w:t>
      </w:r>
      <w:r w:rsidRPr="00B04B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F01" w:rsidRPr="00797F01" w:rsidRDefault="00797F01" w:rsidP="00797F0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797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Pr="0079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7F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Everycom LED96 (BT96) 3000 Lum (ANDROID + WIFI)</w:t>
      </w:r>
      <w:r w:rsidRPr="00797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797F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для проектора</w:t>
      </w:r>
    </w:p>
    <w:sectPr w:rsidR="00797F01" w:rsidRPr="00797F01" w:rsidSect="001C1C25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CF2"/>
    <w:multiLevelType w:val="multilevel"/>
    <w:tmpl w:val="B572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129A"/>
    <w:multiLevelType w:val="hybridMultilevel"/>
    <w:tmpl w:val="882EF164"/>
    <w:lvl w:ilvl="0" w:tplc="4CE8CD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111497"/>
    <w:multiLevelType w:val="hybridMultilevel"/>
    <w:tmpl w:val="2EAE52F0"/>
    <w:lvl w:ilvl="0" w:tplc="4CE8CD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6F15"/>
    <w:multiLevelType w:val="multilevel"/>
    <w:tmpl w:val="A0BA668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FD7416C"/>
    <w:multiLevelType w:val="multilevel"/>
    <w:tmpl w:val="FAF653C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0D75345"/>
    <w:multiLevelType w:val="multilevel"/>
    <w:tmpl w:val="9680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11A"/>
    <w:multiLevelType w:val="hybridMultilevel"/>
    <w:tmpl w:val="BA40C034"/>
    <w:lvl w:ilvl="0" w:tplc="4CE8CD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DBE22E7"/>
    <w:multiLevelType w:val="multilevel"/>
    <w:tmpl w:val="7C46166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017E48"/>
    <w:rsid w:val="00067E93"/>
    <w:rsid w:val="000B0C49"/>
    <w:rsid w:val="00105BB9"/>
    <w:rsid w:val="001402B2"/>
    <w:rsid w:val="00142DC1"/>
    <w:rsid w:val="001915A3"/>
    <w:rsid w:val="001C1C25"/>
    <w:rsid w:val="001C6C92"/>
    <w:rsid w:val="00217F62"/>
    <w:rsid w:val="00222107"/>
    <w:rsid w:val="00265A41"/>
    <w:rsid w:val="00270F5E"/>
    <w:rsid w:val="002C07C2"/>
    <w:rsid w:val="002D7080"/>
    <w:rsid w:val="00377B4D"/>
    <w:rsid w:val="003916F2"/>
    <w:rsid w:val="003D18EC"/>
    <w:rsid w:val="003D65D4"/>
    <w:rsid w:val="003F777B"/>
    <w:rsid w:val="00400C9B"/>
    <w:rsid w:val="004020C4"/>
    <w:rsid w:val="004175E9"/>
    <w:rsid w:val="0046232A"/>
    <w:rsid w:val="00464DEA"/>
    <w:rsid w:val="00465718"/>
    <w:rsid w:val="00483873"/>
    <w:rsid w:val="004D614D"/>
    <w:rsid w:val="004F7A17"/>
    <w:rsid w:val="00541C1F"/>
    <w:rsid w:val="00544483"/>
    <w:rsid w:val="005C2ABA"/>
    <w:rsid w:val="005C76E5"/>
    <w:rsid w:val="005F501D"/>
    <w:rsid w:val="00615868"/>
    <w:rsid w:val="00632BC1"/>
    <w:rsid w:val="006439F1"/>
    <w:rsid w:val="0065272C"/>
    <w:rsid w:val="006A37A0"/>
    <w:rsid w:val="006D57F6"/>
    <w:rsid w:val="00715C7E"/>
    <w:rsid w:val="007357BB"/>
    <w:rsid w:val="00767233"/>
    <w:rsid w:val="00784B4E"/>
    <w:rsid w:val="0079669E"/>
    <w:rsid w:val="00797F01"/>
    <w:rsid w:val="007A2DE2"/>
    <w:rsid w:val="007B01C4"/>
    <w:rsid w:val="007B6B83"/>
    <w:rsid w:val="007D0368"/>
    <w:rsid w:val="007F548E"/>
    <w:rsid w:val="00836FD2"/>
    <w:rsid w:val="00856D4C"/>
    <w:rsid w:val="008B3A7B"/>
    <w:rsid w:val="008C5368"/>
    <w:rsid w:val="008D7777"/>
    <w:rsid w:val="008F0D1D"/>
    <w:rsid w:val="008F56C5"/>
    <w:rsid w:val="0094370B"/>
    <w:rsid w:val="00962CDC"/>
    <w:rsid w:val="00963D3F"/>
    <w:rsid w:val="009E6C43"/>
    <w:rsid w:val="00A21C93"/>
    <w:rsid w:val="00A31677"/>
    <w:rsid w:val="00A60C06"/>
    <w:rsid w:val="00A77121"/>
    <w:rsid w:val="00A906D8"/>
    <w:rsid w:val="00A91872"/>
    <w:rsid w:val="00AA01DE"/>
    <w:rsid w:val="00AB5A74"/>
    <w:rsid w:val="00AE25F4"/>
    <w:rsid w:val="00AE6BB8"/>
    <w:rsid w:val="00B04B29"/>
    <w:rsid w:val="00B05F16"/>
    <w:rsid w:val="00B1488F"/>
    <w:rsid w:val="00B14DA8"/>
    <w:rsid w:val="00B56031"/>
    <w:rsid w:val="00B8634E"/>
    <w:rsid w:val="00BA2297"/>
    <w:rsid w:val="00BA50F3"/>
    <w:rsid w:val="00C0547F"/>
    <w:rsid w:val="00C06E8F"/>
    <w:rsid w:val="00C359E3"/>
    <w:rsid w:val="00C903CA"/>
    <w:rsid w:val="00CA2FC6"/>
    <w:rsid w:val="00CB2939"/>
    <w:rsid w:val="00CC31C1"/>
    <w:rsid w:val="00CC7834"/>
    <w:rsid w:val="00CD5D82"/>
    <w:rsid w:val="00CE2FAF"/>
    <w:rsid w:val="00CE4B00"/>
    <w:rsid w:val="00D0209E"/>
    <w:rsid w:val="00D111BB"/>
    <w:rsid w:val="00DF3FEE"/>
    <w:rsid w:val="00E14518"/>
    <w:rsid w:val="00E205A5"/>
    <w:rsid w:val="00E31BB3"/>
    <w:rsid w:val="00E41296"/>
    <w:rsid w:val="00E61555"/>
    <w:rsid w:val="00E6273F"/>
    <w:rsid w:val="00E90D55"/>
    <w:rsid w:val="00EC3D1A"/>
    <w:rsid w:val="00EC41C6"/>
    <w:rsid w:val="00EE65A6"/>
    <w:rsid w:val="00EF25B1"/>
    <w:rsid w:val="00F071AE"/>
    <w:rsid w:val="00F07FC7"/>
    <w:rsid w:val="00F439A3"/>
    <w:rsid w:val="00F5287B"/>
    <w:rsid w:val="00F60D9F"/>
    <w:rsid w:val="00F702AF"/>
    <w:rsid w:val="00FB19EA"/>
    <w:rsid w:val="00FD1E23"/>
    <w:rsid w:val="00FD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6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B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54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42DC1"/>
    <w:pPr>
      <w:ind w:left="720"/>
      <w:contextualSpacing/>
    </w:pPr>
  </w:style>
  <w:style w:type="character" w:styleId="a7">
    <w:name w:val="Strong"/>
    <w:basedOn w:val="a0"/>
    <w:uiPriority w:val="22"/>
    <w:qFormat/>
    <w:rsid w:val="00B04B29"/>
    <w:rPr>
      <w:b/>
      <w:bCs/>
    </w:rPr>
  </w:style>
  <w:style w:type="paragraph" w:styleId="a8">
    <w:name w:val="No Spacing"/>
    <w:uiPriority w:val="1"/>
    <w:qFormat/>
    <w:rsid w:val="00CC7834"/>
  </w:style>
  <w:style w:type="table" w:styleId="a9">
    <w:name w:val="Table Grid"/>
    <w:basedOn w:val="a1"/>
    <w:uiPriority w:val="59"/>
    <w:rsid w:val="008D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D77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a">
    <w:name w:val="Light Shading"/>
    <w:basedOn w:val="a1"/>
    <w:uiPriority w:val="60"/>
    <w:rsid w:val="008D77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2">
    <w:name w:val="Medium List 1 Accent 2"/>
    <w:basedOn w:val="a1"/>
    <w:uiPriority w:val="65"/>
    <w:rsid w:val="008D77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1"/>
    <w:uiPriority w:val="65"/>
    <w:rsid w:val="008D77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1">
    <w:name w:val="Medium List 1 Accent 1"/>
    <w:basedOn w:val="a1"/>
    <w:uiPriority w:val="65"/>
    <w:rsid w:val="008D77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lad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.magic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.magic.s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</dc:creator>
  <cp:lastModifiedBy>Гитаристка</cp:lastModifiedBy>
  <cp:revision>11</cp:revision>
  <dcterms:created xsi:type="dcterms:W3CDTF">2017-11-28T07:38:00Z</dcterms:created>
  <dcterms:modified xsi:type="dcterms:W3CDTF">2018-04-04T16:15:00Z</dcterms:modified>
</cp:coreProperties>
</file>